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07DC" w14:textId="77777777" w:rsidR="003920A9" w:rsidRDefault="003920A9">
      <w:pPr>
        <w:jc w:val="center"/>
      </w:pPr>
    </w:p>
    <w:tbl>
      <w:tblPr>
        <w:tblStyle w:val="a"/>
        <w:tblW w:w="93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965"/>
        <w:gridCol w:w="1740"/>
        <w:gridCol w:w="2700"/>
        <w:gridCol w:w="1125"/>
        <w:gridCol w:w="1275"/>
      </w:tblGrid>
      <w:tr w:rsidR="003920A9" w14:paraId="3804673B" w14:textId="77777777">
        <w:trPr>
          <w:jc w:val="center"/>
        </w:trPr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64217" w14:textId="77777777" w:rsidR="003920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96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248E" w14:textId="77777777" w:rsidR="003920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Pay period for online entry</w:t>
            </w:r>
          </w:p>
        </w:tc>
        <w:tc>
          <w:tcPr>
            <w:tcW w:w="17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17E8" w14:textId="77777777" w:rsidR="003920A9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Paperwork submission deadline</w:t>
            </w:r>
          </w:p>
        </w:tc>
        <w:tc>
          <w:tcPr>
            <w:tcW w:w="270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DB3A" w14:textId="77777777" w:rsidR="003920A9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Time file closes at 10AM for payroll processing </w:t>
            </w:r>
          </w:p>
        </w:tc>
        <w:tc>
          <w:tcPr>
            <w:tcW w:w="11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FF88" w14:textId="77777777" w:rsidR="003920A9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Payroll finalizes </w:t>
            </w:r>
          </w:p>
        </w:tc>
        <w:tc>
          <w:tcPr>
            <w:tcW w:w="12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FED7" w14:textId="77777777" w:rsidR="003920A9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Pay Date</w:t>
            </w:r>
          </w:p>
        </w:tc>
      </w:tr>
      <w:tr w:rsidR="00005699" w14:paraId="50019EB9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BF91648" w14:textId="2DAE2E1B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DD88573" w14:textId="56E9E7EB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Dec 25 - Jan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6845695" w14:textId="725D9ED5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Dec 16 2025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DFA68C0" w14:textId="1F92B853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12-Jan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A914053" w14:textId="17292B9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13-Jan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5DA14C" w14:textId="0F6DA1B1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16-Jan</w:t>
            </w:r>
          </w:p>
        </w:tc>
      </w:tr>
      <w:tr w:rsidR="00005699" w14:paraId="1A76085E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9330F4C" w14:textId="0E2B83C0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6DECC9F" w14:textId="7A6E5852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Jan 10 - Jan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C5CCCD3" w14:textId="705E26DA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16-Jan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F2A850E" w14:textId="53CAC0F2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26-Jan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D3F5215" w14:textId="0031A770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27-Jan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13CF455" w14:textId="3ABDC75C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30-Jan</w:t>
            </w:r>
          </w:p>
        </w:tc>
      </w:tr>
      <w:tr w:rsidR="00005699" w14:paraId="393D63FF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D2BCD6D" w14:textId="366A0A3B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749451" w14:textId="18D1394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Jan 25 - Feb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76AD520" w14:textId="1352C1D2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30-Jan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87EDD1A" w14:textId="50164A72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9-Feb*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5F51C4B" w14:textId="75024038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10-Feb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74B27AA" w14:textId="64E92CCC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13-Feb</w:t>
            </w:r>
          </w:p>
        </w:tc>
      </w:tr>
      <w:tr w:rsidR="00005699" w14:paraId="1F9A9366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332132B" w14:textId="1D175D17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31610D2" w14:textId="221D934B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Feb 10 - Feb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090049B" w14:textId="5005BA2B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13-Feb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00DA79E" w14:textId="213C5EC0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23-Feb*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6E4353D" w14:textId="70635DA6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24-Feb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BDB1AA8" w14:textId="1203C6AB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27-Feb</w:t>
            </w:r>
          </w:p>
        </w:tc>
      </w:tr>
      <w:tr w:rsidR="00005699" w14:paraId="0A2AC7A3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81566FB" w14:textId="245B0529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81C6421" w14:textId="52946496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Feb 25 - Mar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43A21A0" w14:textId="37A360B2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27-Feb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528D696" w14:textId="4291DF87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10-Mar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ABCFBB3" w14:textId="370562E3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11-Mar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F10FF9C" w14:textId="376B3F41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16-Mar</w:t>
            </w:r>
          </w:p>
        </w:tc>
      </w:tr>
      <w:tr w:rsidR="00005699" w14:paraId="46DF850A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6396207" w14:textId="52E1CC83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27267A9" w14:textId="7E074AB9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Mar 10 - Mar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9FF6BF3" w14:textId="1020583D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16-Mar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6DD33E7" w14:textId="641BDDB6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25-Mar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F1D019A" w14:textId="7DBB8169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26-Mar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6D3653D" w14:textId="1FB3A864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31-Mar</w:t>
            </w:r>
          </w:p>
        </w:tc>
      </w:tr>
      <w:tr w:rsidR="00005699" w14:paraId="6D46AD5B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7FFAD19" w14:textId="3B6F9688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A05119" w14:textId="6F314CAB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Mar 25 - Apr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F54350C" w14:textId="1A6FF0CD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1-Apr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C840F0F" w14:textId="64900C8E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10-Apr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1429C79" w14:textId="4DA5BEF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13-Apr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379A8A0" w14:textId="27CD33FC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16-Apr</w:t>
            </w:r>
          </w:p>
        </w:tc>
      </w:tr>
      <w:tr w:rsidR="00005699" w14:paraId="590B4B7F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B7574D8" w14:textId="42EEAA2F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41054D0" w14:textId="4999B245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Apr 10 - Apr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192A14E" w14:textId="7299760C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16-Apr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142FCD5" w14:textId="70A89C07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27-Apr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1EA6CDD" w14:textId="568680FC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28-Apr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95F534B" w14:textId="3B1B19D2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1-May</w:t>
            </w:r>
          </w:p>
        </w:tc>
      </w:tr>
      <w:tr w:rsidR="00005699" w14:paraId="2CFAF873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15C2C84" w14:textId="5903B18D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8249493" w14:textId="1CDCF39B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Apr 25 - May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E64B653" w14:textId="61F19892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1-May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8B36FB5" w14:textId="4B86E571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11-May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D15F9F" w14:textId="21E497E5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12-May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94E540A" w14:textId="02EA4534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15-May</w:t>
            </w:r>
          </w:p>
        </w:tc>
      </w:tr>
      <w:tr w:rsidR="00005699" w14:paraId="2067DBA7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31A0E13" w14:textId="31921913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99AAE85" w14:textId="38C27C90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May 10 - May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E25DFF6" w14:textId="39FD604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15-May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E0DAA52" w14:textId="56A7BD2E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26-May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D4BF058" w14:textId="45BAFB7E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27-May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55030AA" w14:textId="3DECBF4A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1-Jun</w:t>
            </w:r>
          </w:p>
        </w:tc>
      </w:tr>
      <w:tr w:rsidR="00005699" w14:paraId="73F74445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B624CBD" w14:textId="33F21002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26DBE9" w14:textId="6A9BE3A7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May 25 - Jun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ECF26AE" w14:textId="401BDC85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1-Jun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C0B9B0E" w14:textId="5C4B12FB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10-Jun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4484A9E" w14:textId="4E78701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11-Jun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46363C6" w14:textId="2348EA4E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16-Jun</w:t>
            </w:r>
          </w:p>
        </w:tc>
      </w:tr>
      <w:tr w:rsidR="00005699" w14:paraId="1EB3BBEB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00304BF" w14:textId="4D2D5B3B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EDA12FD" w14:textId="33F788FD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Jun 10 - Jun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F175AA3" w14:textId="0A98F310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16-Jun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DFCFA2D" w14:textId="38E73B9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25-Jun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D167DD1" w14:textId="53AB4152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26-Jun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2E5A339" w14:textId="50869428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1-Jul</w:t>
            </w:r>
          </w:p>
        </w:tc>
      </w:tr>
      <w:tr w:rsidR="00005699" w14:paraId="320D1A3E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03CE3A9" w14:textId="410DEA9C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13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AF6BA8F" w14:textId="3E5375C9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Jun 25 - Jul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65FFD02" w14:textId="3470285A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1-Jul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B79EF58" w14:textId="2B3F5FC6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10-Jul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FDFF6F6" w14:textId="67594995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13-Jul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E11F5BD" w14:textId="39FF3F3A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16-Jul</w:t>
            </w:r>
          </w:p>
        </w:tc>
      </w:tr>
      <w:tr w:rsidR="00005699" w14:paraId="6B52CFAA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BB49A69" w14:textId="4601D15E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14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A94787A" w14:textId="2047D6D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Jul 10 - Jul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CDE9AFD" w14:textId="6051A6B7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16-Jul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2ECBE5E" w14:textId="3900AED6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27-Jul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F4FE98D" w14:textId="3704FD71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28-Jul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7BF920D" w14:textId="0610C1B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31-Jul</w:t>
            </w:r>
          </w:p>
        </w:tc>
      </w:tr>
      <w:tr w:rsidR="00005699" w14:paraId="1650125F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2F5AFE1" w14:textId="3157E5C6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15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6694600" w14:textId="3960A138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Jul 25 - Aug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FAF19C3" w14:textId="1C72C379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31-Jul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B7C0450" w14:textId="16A7A87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10-Aug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FBE4CEC" w14:textId="18737D88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11-Aug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99EE18" w14:textId="19E74458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14-Aug</w:t>
            </w:r>
          </w:p>
        </w:tc>
      </w:tr>
      <w:tr w:rsidR="00005699" w14:paraId="1D020D63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8DD7F89" w14:textId="43779761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16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4726704" w14:textId="1B16C10E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Aug 10 - Aug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3E6B96E" w14:textId="32E2C273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14-Aug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564748C" w14:textId="06DEF8CD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26-Aug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9D7F28D" w14:textId="738F2F24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27-Aug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C81074E" w14:textId="2A795B38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1-Sep</w:t>
            </w:r>
          </w:p>
        </w:tc>
      </w:tr>
      <w:tr w:rsidR="00005699" w14:paraId="33676477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C83E77" w14:textId="7314FFEA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17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7116195" w14:textId="6E770141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Aug 25 - Sep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0D93877" w14:textId="26119379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1-Sep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85814EE" w14:textId="17DFAAD9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10-Sep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627D74A" w14:textId="6505E51A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11-Sep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7AE9C8" w14:textId="786EB62E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16-Sep</w:t>
            </w:r>
          </w:p>
        </w:tc>
      </w:tr>
      <w:tr w:rsidR="00005699" w14:paraId="1C3F995C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085F5A9" w14:textId="3A0CD629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18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E2E125C" w14:textId="7B61532E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Sep 10 - Sep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8833594" w14:textId="0D37B312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16-Sep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CAB46A8" w14:textId="44CEAE15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24-Sep*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C27759" w14:textId="40035D11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25-Sep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C693C6A" w14:textId="585EB1E9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30-Sep</w:t>
            </w:r>
          </w:p>
        </w:tc>
      </w:tr>
      <w:tr w:rsidR="00005699" w14:paraId="42A02940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EEB12A5" w14:textId="77D00CC1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19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B3734EF" w14:textId="6F0757A7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Sep 25 - Oct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FF68B5D" w14:textId="1C066F06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1-Oct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04D671F" w14:textId="09E5EB81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12-Oct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479DF2A" w14:textId="0EAC74E5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13-Oct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730BFF" w14:textId="5998D163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16-Oct</w:t>
            </w:r>
          </w:p>
        </w:tc>
      </w:tr>
      <w:tr w:rsidR="00005699" w14:paraId="58498651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5B6095" w14:textId="50E784BA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20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D94EFEB" w14:textId="2A85FC1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Oct 10 - Oct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5C508A1" w14:textId="59992C3B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16-Oct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E8BE82" w14:textId="6F0F104E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26-Oct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5E18001" w14:textId="5A64F35A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27-Oct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6F88D18" w14:textId="29B0477D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30-Oct</w:t>
            </w:r>
          </w:p>
        </w:tc>
      </w:tr>
      <w:tr w:rsidR="00005699" w14:paraId="48FDAA5B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7B2BEE6" w14:textId="74787137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21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F523F7E" w14:textId="79C8FF3C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Oct 25 - Nov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15A989E" w14:textId="7A6C87C3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30-Oct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B9DC90E" w14:textId="321BB571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10-Nov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F36E7E5" w14:textId="3643F653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11-Nov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86AEC72" w14:textId="02167C48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16-Nov</w:t>
            </w:r>
          </w:p>
        </w:tc>
      </w:tr>
      <w:tr w:rsidR="00005699" w14:paraId="11A2978E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67D2FD6" w14:textId="4644F883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22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BA10938" w14:textId="322F495A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Nov 10 - Nov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BEB996F" w14:textId="2281D3B2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16-Nov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86A2D57" w14:textId="30414BA3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23-Nov*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C5A1961" w14:textId="0A9611FB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24-Nov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78C6F9C" w14:textId="3D4EB256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1-Dec</w:t>
            </w:r>
          </w:p>
        </w:tc>
      </w:tr>
      <w:tr w:rsidR="00005699" w14:paraId="7CA5B9D8" w14:textId="7777777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59CDAEF" w14:textId="69284096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23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D87CD15" w14:textId="4CFC6136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Nov 25 - Dec 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DD35255" w14:textId="3053C68D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1-Dec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F0A4718" w14:textId="042858D0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10-Dec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85630BE" w14:textId="2EF1AC82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11-Dec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D98DEBC" w14:textId="5CA43C4E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16-Dec</w:t>
            </w:r>
          </w:p>
        </w:tc>
      </w:tr>
      <w:tr w:rsidR="00005699" w14:paraId="5AAE20AF" w14:textId="77777777">
        <w:trPr>
          <w:trHeight w:val="33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CD794B7" w14:textId="3F329C2E" w:rsidR="00005699" w:rsidRDefault="00005699" w:rsidP="00005699">
            <w:pPr>
              <w:widowControl w:val="0"/>
              <w:spacing w:line="240" w:lineRule="auto"/>
              <w:jc w:val="center"/>
            </w:pPr>
            <w:r>
              <w:t>24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5713D6B" w14:textId="5B8A4D8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Dec 10 - Dec 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44E2557" w14:textId="7ABDB55F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9-Dec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4FB2AA3" w14:textId="7530622E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17-Dec*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29F7341" w14:textId="3B5FADCC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18-Dec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A153564" w14:textId="3EA59BFA" w:rsidR="00005699" w:rsidRDefault="00005699" w:rsidP="00005699">
            <w:pPr>
              <w:widowControl w:val="0"/>
              <w:spacing w:line="240" w:lineRule="auto"/>
              <w:jc w:val="center"/>
            </w:pPr>
            <w:r w:rsidRPr="00350D7D">
              <w:t>31-Dec</w:t>
            </w:r>
          </w:p>
        </w:tc>
      </w:tr>
    </w:tbl>
    <w:p w14:paraId="6528C4DF" w14:textId="77777777" w:rsidR="003920A9" w:rsidRDefault="003920A9"/>
    <w:sectPr w:rsidR="003920A9">
      <w:headerReference w:type="default" r:id="rId6"/>
      <w:footerReference w:type="default" r:id="rId7"/>
      <w:pgSz w:w="12240" w:h="15840"/>
      <w:pgMar w:top="243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427C" w14:textId="77777777" w:rsidR="00A74E6D" w:rsidRDefault="00A74E6D">
      <w:pPr>
        <w:spacing w:line="240" w:lineRule="auto"/>
      </w:pPr>
      <w:r>
        <w:separator/>
      </w:r>
    </w:p>
  </w:endnote>
  <w:endnote w:type="continuationSeparator" w:id="0">
    <w:p w14:paraId="025E4914" w14:textId="77777777" w:rsidR="00A74E6D" w:rsidRDefault="00A74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73" w14:textId="77777777" w:rsidR="003920A9" w:rsidRDefault="003920A9">
    <w:pPr>
      <w:jc w:val="center"/>
      <w:rPr>
        <w:b/>
        <w:sz w:val="20"/>
        <w:szCs w:val="20"/>
      </w:rPr>
    </w:pPr>
  </w:p>
  <w:tbl>
    <w:tblPr>
      <w:tblStyle w:val="a0"/>
      <w:tblW w:w="936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9360"/>
    </w:tblGrid>
    <w:tr w:rsidR="003920A9" w14:paraId="3820241C" w14:textId="77777777">
      <w:trPr>
        <w:trHeight w:val="700"/>
      </w:trPr>
      <w:tc>
        <w:tcPr>
          <w:tcW w:w="9360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100" w:type="dxa"/>
            <w:right w:w="20" w:type="dxa"/>
          </w:tcMar>
          <w:vAlign w:val="bottom"/>
        </w:tcPr>
        <w:p w14:paraId="7B30983C" w14:textId="77777777" w:rsidR="003920A9" w:rsidRDefault="00000000">
          <w:pPr>
            <w:ind w:left="-360" w:right="-750"/>
            <w:jc w:val="center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 xml:space="preserve">* Files close early; files close at 10AM. Hours worked </w:t>
          </w:r>
        </w:p>
        <w:p w14:paraId="124D3CBF" w14:textId="77777777" w:rsidR="003920A9" w:rsidRDefault="00000000">
          <w:pPr>
            <w:ind w:left="-360" w:right="-750"/>
            <w:jc w:val="center"/>
            <w:rPr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past the cutoff date will be reflected in the next payroll.</w:t>
          </w:r>
        </w:p>
      </w:tc>
    </w:tr>
  </w:tbl>
  <w:p w14:paraId="44160CE7" w14:textId="77777777" w:rsidR="003920A9" w:rsidRDefault="003920A9">
    <w:pPr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CEAA" w14:textId="77777777" w:rsidR="00A74E6D" w:rsidRDefault="00A74E6D">
      <w:pPr>
        <w:spacing w:line="240" w:lineRule="auto"/>
      </w:pPr>
      <w:r>
        <w:separator/>
      </w:r>
    </w:p>
  </w:footnote>
  <w:footnote w:type="continuationSeparator" w:id="0">
    <w:p w14:paraId="32C4D7FC" w14:textId="77777777" w:rsidR="00A74E6D" w:rsidRDefault="00A74E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81BE" w14:textId="77777777" w:rsidR="003920A9" w:rsidRDefault="00000000">
    <w:pPr>
      <w:ind w:left="-1170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1134FF4" wp14:editId="4CEF1F0D">
          <wp:simplePos x="0" y="0"/>
          <wp:positionH relativeFrom="page">
            <wp:posOffset>180975</wp:posOffset>
          </wp:positionH>
          <wp:positionV relativeFrom="page">
            <wp:posOffset>457200</wp:posOffset>
          </wp:positionV>
          <wp:extent cx="1976438" cy="55614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6438" cy="556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8726A5" wp14:editId="37E23127">
          <wp:simplePos x="0" y="0"/>
          <wp:positionH relativeFrom="page">
            <wp:posOffset>-19049</wp:posOffset>
          </wp:positionH>
          <wp:positionV relativeFrom="page">
            <wp:posOffset>9525</wp:posOffset>
          </wp:positionV>
          <wp:extent cx="7810500" cy="2571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83735"/>
                  <a:stretch>
                    <a:fillRect/>
                  </a:stretch>
                </pic:blipFill>
                <pic:spPr>
                  <a:xfrm>
                    <a:off x="0" y="0"/>
                    <a:ext cx="7810500" cy="25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9D44299" w14:textId="77777777" w:rsidR="003920A9" w:rsidRDefault="003920A9">
    <w:pPr>
      <w:ind w:left="-1170"/>
    </w:pPr>
  </w:p>
  <w:p w14:paraId="7F0BA2B2" w14:textId="77777777" w:rsidR="003920A9" w:rsidRDefault="003920A9">
    <w:pPr>
      <w:ind w:left="-1170"/>
    </w:pPr>
  </w:p>
  <w:p w14:paraId="7C6D92ED" w14:textId="77777777" w:rsidR="003920A9" w:rsidRDefault="003920A9">
    <w:pPr>
      <w:ind w:left="-1170"/>
    </w:pPr>
  </w:p>
  <w:p w14:paraId="12AA8F80" w14:textId="013DCED2" w:rsidR="003920A9" w:rsidRDefault="00000000">
    <w:pPr>
      <w:ind w:left="-1170" w:firstLine="450"/>
      <w:jc w:val="center"/>
    </w:pPr>
    <w:r>
      <w:rPr>
        <w:b/>
        <w:sz w:val="28"/>
        <w:szCs w:val="28"/>
      </w:rPr>
      <w:t xml:space="preserve">              </w:t>
    </w:r>
    <w:r w:rsidR="0054561A">
      <w:rPr>
        <w:b/>
        <w:sz w:val="28"/>
        <w:szCs w:val="28"/>
      </w:rPr>
      <w:t>2026</w:t>
    </w:r>
    <w:r>
      <w:rPr>
        <w:b/>
        <w:sz w:val="28"/>
        <w:szCs w:val="28"/>
      </w:rPr>
      <w:t xml:space="preserve"> Timekeeping and Payroll Processing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A9"/>
    <w:rsid w:val="00005699"/>
    <w:rsid w:val="00384AE0"/>
    <w:rsid w:val="003920A9"/>
    <w:rsid w:val="004D2F2C"/>
    <w:rsid w:val="0054561A"/>
    <w:rsid w:val="007E1E21"/>
    <w:rsid w:val="00A74E6D"/>
    <w:rsid w:val="00C33872"/>
    <w:rsid w:val="00D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987DE"/>
  <w15:docId w15:val="{40F55D6A-7778-1345-975E-1608936C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456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61A"/>
  </w:style>
  <w:style w:type="paragraph" w:styleId="Footer">
    <w:name w:val="footer"/>
    <w:basedOn w:val="Normal"/>
    <w:link w:val="FooterChar"/>
    <w:uiPriority w:val="99"/>
    <w:unhideWhenUsed/>
    <w:rsid w:val="005456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2025-10-24T01:37:00Z</dcterms:created>
  <dcterms:modified xsi:type="dcterms:W3CDTF">2025-10-24T15:27:00Z</dcterms:modified>
</cp:coreProperties>
</file>